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97AE0" w14:textId="77777777" w:rsidR="000530D3" w:rsidRPr="000530D3" w:rsidRDefault="000530D3" w:rsidP="000530D3">
      <w:pPr>
        <w:pStyle w:val="NoSpacing"/>
        <w:rPr>
          <w:rFonts w:ascii="Arial" w:hAnsi="Arial" w:cs="Arial"/>
          <w:sz w:val="24"/>
        </w:rPr>
      </w:pPr>
      <w:r w:rsidRPr="000530D3">
        <w:rPr>
          <w:rFonts w:ascii="Arial" w:hAnsi="Arial" w:cs="Arial"/>
          <w:sz w:val="24"/>
        </w:rPr>
        <w:t>How to Incorporate Mindful Hobbies Into Your Routine</w:t>
      </w:r>
    </w:p>
    <w:p w14:paraId="047B9608" w14:textId="77777777" w:rsidR="000530D3" w:rsidRPr="000530D3" w:rsidRDefault="000530D3" w:rsidP="000530D3">
      <w:pPr>
        <w:pStyle w:val="NoSpacing"/>
        <w:rPr>
          <w:rFonts w:ascii="Arial" w:hAnsi="Arial" w:cs="Arial"/>
          <w:b/>
          <w:bCs/>
          <w:sz w:val="24"/>
        </w:rPr>
      </w:pPr>
    </w:p>
    <w:p w14:paraId="14375C4B" w14:textId="77777777" w:rsidR="000530D3" w:rsidRPr="000530D3" w:rsidRDefault="000530D3" w:rsidP="000530D3">
      <w:pPr>
        <w:pStyle w:val="NoSpacing"/>
        <w:rPr>
          <w:rFonts w:ascii="Arial" w:hAnsi="Arial" w:cs="Arial"/>
          <w:sz w:val="24"/>
        </w:rPr>
      </w:pPr>
      <w:r w:rsidRPr="000530D3">
        <w:rPr>
          <w:rFonts w:ascii="Arial" w:hAnsi="Arial" w:cs="Arial"/>
          <w:sz w:val="24"/>
        </w:rPr>
        <w:t>Incorporating mindful hobbies into your routine can greatly enhance your mindfulness practice and overall well-being. By intentionally making time for these activities, you can create a balanced and fulfilling daily life. Here’s how you can start integrating mindful hobbies into your routine.</w:t>
      </w:r>
    </w:p>
    <w:p w14:paraId="2ADC633E" w14:textId="77777777" w:rsidR="000530D3" w:rsidRPr="000530D3" w:rsidRDefault="000530D3" w:rsidP="000530D3">
      <w:pPr>
        <w:pStyle w:val="NoSpacing"/>
        <w:rPr>
          <w:rFonts w:ascii="Arial" w:hAnsi="Arial" w:cs="Arial"/>
          <w:sz w:val="24"/>
        </w:rPr>
      </w:pPr>
    </w:p>
    <w:p w14:paraId="63D80BA0" w14:textId="77777777" w:rsidR="000530D3" w:rsidRPr="000530D3" w:rsidRDefault="000530D3" w:rsidP="000530D3">
      <w:pPr>
        <w:pStyle w:val="NoSpacing"/>
        <w:rPr>
          <w:rFonts w:ascii="Arial" w:hAnsi="Arial" w:cs="Arial"/>
          <w:sz w:val="24"/>
        </w:rPr>
      </w:pPr>
    </w:p>
    <w:p w14:paraId="7242EB9D" w14:textId="77777777" w:rsidR="000530D3" w:rsidRPr="000530D3" w:rsidRDefault="000530D3" w:rsidP="000530D3">
      <w:pPr>
        <w:pStyle w:val="NoSpacing"/>
        <w:rPr>
          <w:rFonts w:ascii="Arial" w:hAnsi="Arial" w:cs="Arial"/>
          <w:b/>
          <w:bCs/>
          <w:sz w:val="24"/>
        </w:rPr>
      </w:pPr>
      <w:r w:rsidRPr="000530D3">
        <w:rPr>
          <w:rFonts w:ascii="Arial" w:hAnsi="Arial" w:cs="Arial"/>
          <w:b/>
          <w:bCs/>
          <w:sz w:val="24"/>
        </w:rPr>
        <w:t>Choosing a Hobby That Aligns With Mindful Goals</w:t>
      </w:r>
    </w:p>
    <w:p w14:paraId="0C55D4DC" w14:textId="77777777" w:rsidR="000530D3" w:rsidRPr="000530D3" w:rsidRDefault="000530D3" w:rsidP="000530D3">
      <w:pPr>
        <w:pStyle w:val="NoSpacing"/>
        <w:rPr>
          <w:rFonts w:ascii="Arial" w:hAnsi="Arial" w:cs="Arial"/>
          <w:sz w:val="24"/>
        </w:rPr>
      </w:pPr>
    </w:p>
    <w:p w14:paraId="53D3A1E9" w14:textId="77777777" w:rsidR="000530D3" w:rsidRPr="000530D3" w:rsidRDefault="000530D3" w:rsidP="000530D3">
      <w:pPr>
        <w:pStyle w:val="NoSpacing"/>
        <w:rPr>
          <w:rFonts w:ascii="Arial" w:hAnsi="Arial" w:cs="Arial"/>
          <w:sz w:val="24"/>
        </w:rPr>
      </w:pPr>
      <w:r w:rsidRPr="000530D3">
        <w:rPr>
          <w:rFonts w:ascii="Arial" w:hAnsi="Arial" w:cs="Arial"/>
          <w:sz w:val="24"/>
        </w:rPr>
        <w:t>When selecting a mindful hobby, choose one that resonates with your personal goals and interests. Consider what activities bring you joy and allow you to be fully present. Whether it’s a creative, physical, or educational hobby, the key is to find something that you can immerse yourself in without distractions. This alignment will make it easier to commit to the activity and experience its benefits.</w:t>
      </w:r>
    </w:p>
    <w:p w14:paraId="78F74501" w14:textId="77777777" w:rsidR="000530D3" w:rsidRPr="000530D3" w:rsidRDefault="000530D3" w:rsidP="000530D3">
      <w:pPr>
        <w:pStyle w:val="NoSpacing"/>
        <w:rPr>
          <w:rFonts w:ascii="Arial" w:hAnsi="Arial" w:cs="Arial"/>
          <w:i/>
          <w:iCs/>
          <w:sz w:val="24"/>
        </w:rPr>
      </w:pPr>
    </w:p>
    <w:p w14:paraId="411F1DA4" w14:textId="77777777" w:rsidR="000530D3" w:rsidRPr="000530D3" w:rsidRDefault="000530D3" w:rsidP="000530D3">
      <w:pPr>
        <w:pStyle w:val="NoSpacing"/>
        <w:rPr>
          <w:rFonts w:ascii="Arial" w:hAnsi="Arial" w:cs="Arial"/>
          <w:i/>
          <w:iCs/>
          <w:sz w:val="24"/>
        </w:rPr>
      </w:pPr>
    </w:p>
    <w:p w14:paraId="61C0F42B" w14:textId="77777777" w:rsidR="000530D3" w:rsidRPr="000530D3" w:rsidRDefault="000530D3" w:rsidP="000530D3">
      <w:pPr>
        <w:pStyle w:val="NoSpacing"/>
        <w:rPr>
          <w:rFonts w:ascii="Arial" w:hAnsi="Arial" w:cs="Arial"/>
          <w:b/>
          <w:bCs/>
          <w:sz w:val="24"/>
        </w:rPr>
      </w:pPr>
      <w:r w:rsidRPr="000530D3">
        <w:rPr>
          <w:rFonts w:ascii="Arial" w:hAnsi="Arial" w:cs="Arial"/>
          <w:b/>
          <w:bCs/>
          <w:sz w:val="24"/>
        </w:rPr>
        <w:t>Finding Balance Between Challenge and Relaxation</w:t>
      </w:r>
    </w:p>
    <w:p w14:paraId="4263FC6C" w14:textId="77777777" w:rsidR="000530D3" w:rsidRPr="000530D3" w:rsidRDefault="000530D3" w:rsidP="000530D3">
      <w:pPr>
        <w:pStyle w:val="NoSpacing"/>
        <w:rPr>
          <w:rFonts w:ascii="Arial" w:hAnsi="Arial" w:cs="Arial"/>
          <w:sz w:val="24"/>
        </w:rPr>
      </w:pPr>
    </w:p>
    <w:p w14:paraId="10D79D2B" w14:textId="77777777" w:rsidR="000530D3" w:rsidRPr="000530D3" w:rsidRDefault="000530D3" w:rsidP="000530D3">
      <w:pPr>
        <w:pStyle w:val="NoSpacing"/>
        <w:rPr>
          <w:rFonts w:ascii="Arial" w:hAnsi="Arial" w:cs="Arial"/>
          <w:sz w:val="24"/>
        </w:rPr>
      </w:pPr>
      <w:r w:rsidRPr="000530D3">
        <w:rPr>
          <w:rFonts w:ascii="Arial" w:hAnsi="Arial" w:cs="Arial"/>
          <w:sz w:val="24"/>
        </w:rPr>
        <w:t>It’s important to strike a balance between challenge and relaxation in your chosen hobby. While it’s beneficial to challenge yourself and grow your skills, the primary focus should be on enjoying the process. Avoid choosing activities that are too difficult or stressful, as this can detract from the mindfulness aspect. Instead, opt for hobbies that allow you to feel a sense of accomplishment while also providing relaxation and mental clarity.</w:t>
      </w:r>
    </w:p>
    <w:p w14:paraId="3AB53D9C" w14:textId="77777777" w:rsidR="000530D3" w:rsidRPr="000530D3" w:rsidRDefault="000530D3" w:rsidP="000530D3">
      <w:pPr>
        <w:pStyle w:val="NoSpacing"/>
        <w:rPr>
          <w:rFonts w:ascii="Arial" w:hAnsi="Arial" w:cs="Arial"/>
          <w:sz w:val="24"/>
        </w:rPr>
      </w:pPr>
    </w:p>
    <w:p w14:paraId="56094BFB" w14:textId="77777777" w:rsidR="000530D3" w:rsidRPr="000530D3" w:rsidRDefault="000530D3" w:rsidP="000530D3">
      <w:pPr>
        <w:pStyle w:val="NoSpacing"/>
        <w:rPr>
          <w:rFonts w:ascii="Arial" w:hAnsi="Arial" w:cs="Arial"/>
          <w:sz w:val="24"/>
        </w:rPr>
      </w:pPr>
    </w:p>
    <w:p w14:paraId="3DB4D2DF" w14:textId="77777777" w:rsidR="000530D3" w:rsidRPr="000530D3" w:rsidRDefault="000530D3" w:rsidP="000530D3">
      <w:pPr>
        <w:pStyle w:val="NoSpacing"/>
        <w:rPr>
          <w:rFonts w:ascii="Arial" w:hAnsi="Arial" w:cs="Arial"/>
          <w:b/>
          <w:bCs/>
          <w:sz w:val="24"/>
        </w:rPr>
      </w:pPr>
      <w:r w:rsidRPr="000530D3">
        <w:rPr>
          <w:rFonts w:ascii="Arial" w:hAnsi="Arial" w:cs="Arial"/>
          <w:b/>
          <w:bCs/>
          <w:sz w:val="24"/>
        </w:rPr>
        <w:t>Creating a Mindful Hobby Routine</w:t>
      </w:r>
    </w:p>
    <w:p w14:paraId="5D0A840F" w14:textId="77777777" w:rsidR="000530D3" w:rsidRPr="000530D3" w:rsidRDefault="000530D3" w:rsidP="000530D3">
      <w:pPr>
        <w:pStyle w:val="NoSpacing"/>
        <w:rPr>
          <w:rFonts w:ascii="Arial" w:hAnsi="Arial" w:cs="Arial"/>
          <w:sz w:val="24"/>
        </w:rPr>
      </w:pPr>
    </w:p>
    <w:p w14:paraId="7779257D" w14:textId="77777777" w:rsidR="000530D3" w:rsidRPr="000530D3" w:rsidRDefault="000530D3" w:rsidP="000530D3">
      <w:pPr>
        <w:pStyle w:val="NoSpacing"/>
        <w:rPr>
          <w:rFonts w:ascii="Arial" w:hAnsi="Arial" w:cs="Arial"/>
          <w:sz w:val="24"/>
        </w:rPr>
      </w:pPr>
      <w:r w:rsidRPr="000530D3">
        <w:rPr>
          <w:rFonts w:ascii="Arial" w:hAnsi="Arial" w:cs="Arial"/>
          <w:sz w:val="24"/>
        </w:rPr>
        <w:t>To make mindful hobbies a regular part of your life, create a routine that incorporates them into your daily or weekly schedule. Set aside specific times for these activities, and treat them as non-negotiable appointments with yourself. By establishing a routine, you can ensure that mindfulness becomes a consistent practice in your life, rather than something you only do occasionally.</w:t>
      </w:r>
    </w:p>
    <w:p w14:paraId="7DA017C7" w14:textId="77777777" w:rsidR="000530D3" w:rsidRPr="000530D3" w:rsidRDefault="000530D3" w:rsidP="000530D3">
      <w:pPr>
        <w:pStyle w:val="NoSpacing"/>
        <w:rPr>
          <w:rFonts w:ascii="Arial" w:hAnsi="Arial" w:cs="Arial"/>
          <w:sz w:val="24"/>
        </w:rPr>
      </w:pPr>
    </w:p>
    <w:p w14:paraId="01BD38BD" w14:textId="77777777" w:rsidR="000530D3" w:rsidRPr="000530D3" w:rsidRDefault="000530D3" w:rsidP="000530D3">
      <w:pPr>
        <w:pStyle w:val="NoSpacing"/>
        <w:rPr>
          <w:rFonts w:ascii="Arial" w:hAnsi="Arial" w:cs="Arial"/>
          <w:sz w:val="24"/>
        </w:rPr>
      </w:pPr>
    </w:p>
    <w:p w14:paraId="53365F7C" w14:textId="77777777" w:rsidR="000530D3" w:rsidRPr="000530D3" w:rsidRDefault="000530D3" w:rsidP="000530D3">
      <w:pPr>
        <w:pStyle w:val="NoSpacing"/>
        <w:rPr>
          <w:rFonts w:ascii="Arial" w:hAnsi="Arial" w:cs="Arial"/>
          <w:b/>
          <w:bCs/>
          <w:sz w:val="24"/>
        </w:rPr>
      </w:pPr>
      <w:r w:rsidRPr="000530D3">
        <w:rPr>
          <w:rFonts w:ascii="Arial" w:hAnsi="Arial" w:cs="Arial"/>
          <w:b/>
          <w:bCs/>
          <w:sz w:val="24"/>
        </w:rPr>
        <w:t>Staying Committed to Your Hobby</w:t>
      </w:r>
    </w:p>
    <w:p w14:paraId="67F9F40F" w14:textId="77777777" w:rsidR="000530D3" w:rsidRPr="000530D3" w:rsidRDefault="000530D3" w:rsidP="000530D3">
      <w:pPr>
        <w:pStyle w:val="NoSpacing"/>
        <w:rPr>
          <w:rFonts w:ascii="Arial" w:hAnsi="Arial" w:cs="Arial"/>
          <w:sz w:val="24"/>
        </w:rPr>
      </w:pPr>
    </w:p>
    <w:p w14:paraId="7B14D663" w14:textId="77777777" w:rsidR="000530D3" w:rsidRPr="000530D3" w:rsidRDefault="000530D3" w:rsidP="000530D3">
      <w:pPr>
        <w:pStyle w:val="NoSpacing"/>
        <w:rPr>
          <w:rFonts w:ascii="Arial" w:hAnsi="Arial" w:cs="Arial"/>
          <w:sz w:val="24"/>
        </w:rPr>
      </w:pPr>
      <w:r w:rsidRPr="000530D3">
        <w:rPr>
          <w:rFonts w:ascii="Arial" w:hAnsi="Arial" w:cs="Arial"/>
          <w:sz w:val="24"/>
        </w:rPr>
        <w:t>Staying committed to your mindful hobby requires dedication and intention. Remind yourself of the benefits you gain from these activities and how they contribute to your overall well-being. If you find yourself losing interest, try revisiting the reasons you started the hobby in the first place, or consider exploring a new hobby that reignites your passion for mindfulness.</w:t>
      </w:r>
    </w:p>
    <w:p w14:paraId="6971863A" w14:textId="77777777" w:rsidR="000530D3" w:rsidRPr="000530D3" w:rsidRDefault="000530D3" w:rsidP="000530D3">
      <w:pPr>
        <w:pStyle w:val="NoSpacing"/>
        <w:rPr>
          <w:rFonts w:ascii="Arial" w:hAnsi="Arial" w:cs="Arial"/>
          <w:sz w:val="24"/>
        </w:rPr>
      </w:pPr>
    </w:p>
    <w:p w14:paraId="43375F6C" w14:textId="77777777" w:rsidR="000530D3" w:rsidRPr="000530D3" w:rsidRDefault="000530D3" w:rsidP="000530D3">
      <w:pPr>
        <w:pStyle w:val="NoSpacing"/>
        <w:rPr>
          <w:rFonts w:ascii="Arial" w:hAnsi="Arial" w:cs="Arial"/>
          <w:sz w:val="24"/>
        </w:rPr>
      </w:pPr>
    </w:p>
    <w:p w14:paraId="3E5491D8" w14:textId="77777777" w:rsidR="000530D3" w:rsidRPr="000530D3" w:rsidRDefault="000530D3" w:rsidP="000530D3">
      <w:pPr>
        <w:pStyle w:val="NoSpacing"/>
        <w:rPr>
          <w:rFonts w:ascii="Arial" w:hAnsi="Arial" w:cs="Arial"/>
          <w:sz w:val="24"/>
        </w:rPr>
      </w:pPr>
    </w:p>
    <w:p w14:paraId="4D6BDC9E" w14:textId="77777777" w:rsidR="000530D3" w:rsidRPr="000530D3" w:rsidRDefault="000530D3" w:rsidP="000530D3">
      <w:pPr>
        <w:pStyle w:val="NoSpacing"/>
        <w:rPr>
          <w:rFonts w:ascii="Arial" w:hAnsi="Arial" w:cs="Arial"/>
          <w:b/>
          <w:bCs/>
          <w:sz w:val="24"/>
        </w:rPr>
      </w:pPr>
      <w:r w:rsidRPr="000530D3">
        <w:rPr>
          <w:rFonts w:ascii="Arial" w:hAnsi="Arial" w:cs="Arial"/>
          <w:b/>
          <w:bCs/>
          <w:sz w:val="24"/>
        </w:rPr>
        <w:lastRenderedPageBreak/>
        <w:t>Managing Distractions</w:t>
      </w:r>
    </w:p>
    <w:p w14:paraId="3DFB6860" w14:textId="77777777" w:rsidR="000530D3" w:rsidRPr="000530D3" w:rsidRDefault="000530D3" w:rsidP="000530D3">
      <w:pPr>
        <w:pStyle w:val="NoSpacing"/>
        <w:rPr>
          <w:rFonts w:ascii="Arial" w:hAnsi="Arial" w:cs="Arial"/>
          <w:sz w:val="24"/>
        </w:rPr>
      </w:pPr>
    </w:p>
    <w:p w14:paraId="70DFEF95" w14:textId="77777777" w:rsidR="000530D3" w:rsidRDefault="000530D3" w:rsidP="000530D3">
      <w:pPr>
        <w:pStyle w:val="NoSpacing"/>
        <w:rPr>
          <w:rFonts w:ascii="Arial" w:hAnsi="Arial" w:cs="Arial"/>
          <w:sz w:val="24"/>
        </w:rPr>
      </w:pPr>
      <w:r w:rsidRPr="000530D3">
        <w:rPr>
          <w:rFonts w:ascii="Arial" w:hAnsi="Arial" w:cs="Arial"/>
          <w:sz w:val="24"/>
        </w:rPr>
        <w:t>Managing distractions is crucial to fully enjoying your mindful hobbies. Create a quiet, comfortable space where you can engage in your hobby without interruptions. Turn off your phone, close unnecessary tabs on your computer, and inform others that you need some uninterrupted time. By minimizing distractions, you can fully immerse yourself in your hobby and maximize its mindfulness benefits.</w:t>
      </w:r>
    </w:p>
    <w:p w14:paraId="11332EE2" w14:textId="77777777" w:rsidR="000530D3" w:rsidRDefault="000530D3" w:rsidP="000530D3">
      <w:pPr>
        <w:pStyle w:val="NoSpacing"/>
        <w:rPr>
          <w:rFonts w:ascii="Arial" w:hAnsi="Arial" w:cs="Arial"/>
          <w:sz w:val="24"/>
        </w:rPr>
      </w:pPr>
    </w:p>
    <w:p w14:paraId="0422A320" w14:textId="79997B50" w:rsidR="000530D3" w:rsidRPr="000530D3" w:rsidRDefault="000530D3" w:rsidP="000530D3">
      <w:pPr>
        <w:pStyle w:val="NoSpacing"/>
        <w:rPr>
          <w:rFonts w:ascii="Arial" w:hAnsi="Arial" w:cs="Arial"/>
          <w:sz w:val="24"/>
        </w:rPr>
      </w:pPr>
      <w:r>
        <w:rPr>
          <w:rFonts w:ascii="Arial" w:hAnsi="Arial" w:cs="Arial"/>
          <w:sz w:val="24"/>
        </w:rPr>
        <w:t>With these simple tips and techniques, you will be practicing mindfulness, practicing self-care, and engaging your mind with the activities you love.</w:t>
      </w:r>
    </w:p>
    <w:p w14:paraId="59F7169F" w14:textId="77777777" w:rsidR="000530D3" w:rsidRPr="000530D3" w:rsidRDefault="000530D3" w:rsidP="000530D3">
      <w:pPr>
        <w:pStyle w:val="NoSpacing"/>
        <w:rPr>
          <w:rFonts w:ascii="Arial" w:hAnsi="Arial" w:cs="Arial"/>
          <w:sz w:val="24"/>
        </w:rPr>
      </w:pPr>
    </w:p>
    <w:p w14:paraId="772BB663" w14:textId="77777777" w:rsidR="000530D3" w:rsidRPr="000530D3" w:rsidRDefault="000530D3" w:rsidP="000530D3">
      <w:pPr>
        <w:pStyle w:val="NoSpacing"/>
        <w:rPr>
          <w:rFonts w:ascii="Arial" w:hAnsi="Arial" w:cs="Arial"/>
          <w:sz w:val="24"/>
        </w:rPr>
      </w:pPr>
    </w:p>
    <w:p w14:paraId="65E43A4D" w14:textId="77777777" w:rsidR="000530D3" w:rsidRPr="000530D3" w:rsidRDefault="000530D3" w:rsidP="000530D3">
      <w:pPr>
        <w:rPr>
          <w:rFonts w:cs="Arial"/>
        </w:rPr>
      </w:pPr>
    </w:p>
    <w:p w14:paraId="1F7C5F05" w14:textId="77777777" w:rsidR="00AB4A3F" w:rsidRPr="000530D3" w:rsidRDefault="00AB4A3F">
      <w:pPr>
        <w:rPr>
          <w:rFonts w:cs="Arial"/>
        </w:rPr>
      </w:pPr>
    </w:p>
    <w:sectPr w:rsidR="00AB4A3F" w:rsidRPr="000530D3" w:rsidSect="000530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0D3"/>
    <w:rsid w:val="000530D3"/>
    <w:rsid w:val="006802C0"/>
    <w:rsid w:val="00790175"/>
    <w:rsid w:val="00AB4A3F"/>
    <w:rsid w:val="00F023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38104"/>
  <w15:chartTrackingRefBased/>
  <w15:docId w15:val="{410844CE-13E4-4E44-AF35-7A4850474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0530D3"/>
    <w:rPr>
      <w:rFonts w:ascii="Arial" w:hAnsi="Arial"/>
    </w:rPr>
  </w:style>
  <w:style w:type="paragraph" w:styleId="Heading1">
    <w:name w:val="heading 1"/>
    <w:basedOn w:val="Normal"/>
    <w:next w:val="Normal"/>
    <w:link w:val="Heading1Char"/>
    <w:uiPriority w:val="9"/>
    <w:qFormat/>
    <w:rsid w:val="000530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30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30D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30D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530D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530D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30D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30D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30D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530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30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30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30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30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30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30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30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30D3"/>
    <w:rPr>
      <w:rFonts w:eastAsiaTheme="majorEastAsia" w:cstheme="majorBidi"/>
      <w:color w:val="272727" w:themeColor="text1" w:themeTint="D8"/>
    </w:rPr>
  </w:style>
  <w:style w:type="paragraph" w:styleId="Title">
    <w:name w:val="Title"/>
    <w:basedOn w:val="Normal"/>
    <w:next w:val="Normal"/>
    <w:link w:val="TitleChar"/>
    <w:uiPriority w:val="10"/>
    <w:qFormat/>
    <w:rsid w:val="000530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30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30D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30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30D3"/>
    <w:pPr>
      <w:spacing w:before="160"/>
      <w:jc w:val="center"/>
    </w:pPr>
    <w:rPr>
      <w:i/>
      <w:iCs/>
      <w:color w:val="404040" w:themeColor="text1" w:themeTint="BF"/>
    </w:rPr>
  </w:style>
  <w:style w:type="character" w:customStyle="1" w:styleId="QuoteChar">
    <w:name w:val="Quote Char"/>
    <w:basedOn w:val="DefaultParagraphFont"/>
    <w:link w:val="Quote"/>
    <w:uiPriority w:val="29"/>
    <w:rsid w:val="000530D3"/>
    <w:rPr>
      <w:rFonts w:ascii="Arial" w:hAnsi="Arial"/>
      <w:i/>
      <w:iCs/>
      <w:color w:val="404040" w:themeColor="text1" w:themeTint="BF"/>
    </w:rPr>
  </w:style>
  <w:style w:type="paragraph" w:styleId="ListParagraph">
    <w:name w:val="List Paragraph"/>
    <w:basedOn w:val="Normal"/>
    <w:uiPriority w:val="34"/>
    <w:qFormat/>
    <w:rsid w:val="000530D3"/>
    <w:pPr>
      <w:ind w:left="720"/>
      <w:contextualSpacing/>
    </w:pPr>
  </w:style>
  <w:style w:type="character" w:styleId="IntenseEmphasis">
    <w:name w:val="Intense Emphasis"/>
    <w:basedOn w:val="DefaultParagraphFont"/>
    <w:uiPriority w:val="21"/>
    <w:qFormat/>
    <w:rsid w:val="000530D3"/>
    <w:rPr>
      <w:i/>
      <w:iCs/>
      <w:color w:val="0F4761" w:themeColor="accent1" w:themeShade="BF"/>
    </w:rPr>
  </w:style>
  <w:style w:type="paragraph" w:styleId="IntenseQuote">
    <w:name w:val="Intense Quote"/>
    <w:basedOn w:val="Normal"/>
    <w:next w:val="Normal"/>
    <w:link w:val="IntenseQuoteChar"/>
    <w:uiPriority w:val="30"/>
    <w:qFormat/>
    <w:rsid w:val="000530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30D3"/>
    <w:rPr>
      <w:rFonts w:ascii="Arial" w:hAnsi="Arial"/>
      <w:i/>
      <w:iCs/>
      <w:color w:val="0F4761" w:themeColor="accent1" w:themeShade="BF"/>
    </w:rPr>
  </w:style>
  <w:style w:type="character" w:styleId="IntenseReference">
    <w:name w:val="Intense Reference"/>
    <w:basedOn w:val="DefaultParagraphFont"/>
    <w:uiPriority w:val="32"/>
    <w:qFormat/>
    <w:rsid w:val="000530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2024-08-26T16:50:00Z</dcterms:created>
  <dcterms:modified xsi:type="dcterms:W3CDTF">2024-08-26T17:11:00Z</dcterms:modified>
</cp:coreProperties>
</file>